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1D" w:rsidRPr="00872E6C" w:rsidRDefault="00C44E79">
      <w:pPr>
        <w:rPr>
          <w:rFonts w:ascii="Times New Roman" w:hAnsi="Times New Roman" w:cs="Times New Roman"/>
          <w:sz w:val="28"/>
          <w:szCs w:val="28"/>
        </w:rPr>
      </w:pPr>
      <w:r w:rsidRPr="00872E6C">
        <w:rPr>
          <w:rFonts w:ascii="Times New Roman" w:hAnsi="Times New Roman" w:cs="Times New Roman"/>
          <w:sz w:val="28"/>
          <w:szCs w:val="28"/>
        </w:rPr>
        <w:t>Консультация «Актуальность художественно- эстетического воспитания в развитии дошкольников».</w:t>
      </w:r>
    </w:p>
    <w:p w:rsidR="007B17C7" w:rsidRPr="00D64618" w:rsidRDefault="003A3D91" w:rsidP="007B17C7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D64618">
        <w:rPr>
          <w:b/>
          <w:bCs/>
          <w:color w:val="333333"/>
          <w:sz w:val="32"/>
          <w:szCs w:val="32"/>
        </w:rPr>
        <w:t xml:space="preserve">      3слайд.              </w:t>
      </w:r>
      <w:r w:rsidR="0095407C" w:rsidRPr="00D64618">
        <w:rPr>
          <w:b/>
          <w:bCs/>
          <w:color w:val="333333"/>
          <w:sz w:val="32"/>
          <w:szCs w:val="32"/>
        </w:rPr>
        <w:t>Актуальность</w:t>
      </w:r>
      <w:r w:rsidR="0095407C" w:rsidRPr="00D64618">
        <w:rPr>
          <w:color w:val="333333"/>
          <w:sz w:val="32"/>
          <w:szCs w:val="32"/>
        </w:rPr>
        <w:t> проблемы художественно-эстетического развития детей дошкольного возраста определяется тем, что художественно-эстетическое развитие - важнейшая сторона воспитания ребенка.</w:t>
      </w:r>
      <w:r w:rsidR="0095407C" w:rsidRPr="00D64618">
        <w:rPr>
          <w:b/>
          <w:bCs/>
          <w:color w:val="333333"/>
          <w:sz w:val="32"/>
          <w:szCs w:val="32"/>
        </w:rPr>
        <w:t> </w:t>
      </w:r>
      <w:r w:rsidR="0095407C" w:rsidRPr="00D64618">
        <w:rPr>
          <w:color w:val="333333"/>
          <w:sz w:val="32"/>
          <w:szCs w:val="32"/>
        </w:rPr>
        <w:t>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 </w:t>
      </w:r>
      <w:r w:rsidR="0095407C" w:rsidRPr="00D64618">
        <w:rPr>
          <w:bCs/>
          <w:color w:val="333333"/>
          <w:sz w:val="32"/>
          <w:szCs w:val="32"/>
        </w:rPr>
        <w:t>Эстетическое развитие является результатом эстетического воспитания.</w:t>
      </w:r>
      <w:r w:rsidR="0095407C" w:rsidRPr="00D64618">
        <w:rPr>
          <w:color w:val="333333"/>
          <w:sz w:val="32"/>
          <w:szCs w:val="32"/>
        </w:rPr>
        <w:t> Составляющей этого процесса становится художественное образование - процесс усвоения искусствоведческих знаний, умений, навыков, развития спосо</w:t>
      </w:r>
      <w:r w:rsidR="007B17C7" w:rsidRPr="00D64618">
        <w:rPr>
          <w:color w:val="333333"/>
          <w:sz w:val="32"/>
          <w:szCs w:val="32"/>
        </w:rPr>
        <w:t>бностей к художественному творчеству.</w:t>
      </w:r>
    </w:p>
    <w:p w:rsidR="007B17C7" w:rsidRPr="00D64618" w:rsidRDefault="007B17C7" w:rsidP="007B17C7">
      <w:pPr>
        <w:pStyle w:val="a3"/>
        <w:spacing w:before="0" w:beforeAutospacing="0" w:after="0" w:afterAutospacing="0"/>
        <w:rPr>
          <w:sz w:val="32"/>
          <w:szCs w:val="32"/>
        </w:rPr>
      </w:pPr>
      <w:r w:rsidRPr="00D64618">
        <w:rPr>
          <w:color w:val="333333"/>
          <w:sz w:val="32"/>
          <w:szCs w:val="32"/>
        </w:rPr>
        <w:t xml:space="preserve">   </w:t>
      </w:r>
      <w:r w:rsidR="003A3D91" w:rsidRPr="00D64618">
        <w:rPr>
          <w:color w:val="333333"/>
          <w:sz w:val="32"/>
          <w:szCs w:val="32"/>
        </w:rPr>
        <w:t>4слайд</w:t>
      </w:r>
      <w:r w:rsidRPr="00D64618">
        <w:rPr>
          <w:color w:val="333333"/>
          <w:sz w:val="32"/>
          <w:szCs w:val="32"/>
        </w:rPr>
        <w:t xml:space="preserve">    </w:t>
      </w:r>
      <w:r w:rsidR="003A3D91" w:rsidRPr="00D64618">
        <w:rPr>
          <w:color w:val="333333"/>
          <w:sz w:val="32"/>
          <w:szCs w:val="32"/>
        </w:rPr>
        <w:t xml:space="preserve">             </w:t>
      </w:r>
      <w:r w:rsidRPr="00D64618">
        <w:rPr>
          <w:color w:val="333333"/>
          <w:sz w:val="32"/>
          <w:szCs w:val="32"/>
        </w:rPr>
        <w:t xml:space="preserve"> </w:t>
      </w:r>
      <w:r w:rsidRPr="00D64618">
        <w:rPr>
          <w:color w:val="111111"/>
          <w:kern w:val="24"/>
          <w:sz w:val="32"/>
          <w:szCs w:val="32"/>
        </w:rPr>
        <w:t>Задачи </w:t>
      </w:r>
      <w:r w:rsidRPr="00D64618">
        <w:rPr>
          <w:bCs/>
          <w:color w:val="111111"/>
          <w:kern w:val="24"/>
          <w:sz w:val="32"/>
          <w:szCs w:val="32"/>
        </w:rPr>
        <w:t>художественно-эстетического развития дошкольников</w:t>
      </w:r>
      <w:r w:rsidR="00F43C94" w:rsidRPr="00D64618">
        <w:rPr>
          <w:bCs/>
          <w:color w:val="111111"/>
          <w:kern w:val="24"/>
          <w:sz w:val="32"/>
          <w:szCs w:val="32"/>
        </w:rPr>
        <w:t>:</w:t>
      </w:r>
    </w:p>
    <w:p w:rsidR="00F43C94" w:rsidRPr="00D64618" w:rsidRDefault="003A3D91" w:rsidP="003A3D91">
      <w:pPr>
        <w:pStyle w:val="a3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 w:rsidRPr="00D64618">
        <w:rPr>
          <w:i/>
          <w:iCs/>
          <w:color w:val="111111"/>
          <w:kern w:val="24"/>
          <w:sz w:val="32"/>
          <w:szCs w:val="32"/>
        </w:rPr>
        <w:t xml:space="preserve">       </w:t>
      </w:r>
      <w:r w:rsidR="00F43C94" w:rsidRPr="00D64618">
        <w:rPr>
          <w:color w:val="181818"/>
          <w:sz w:val="32"/>
          <w:szCs w:val="32"/>
          <w:shd w:val="clear" w:color="auto" w:fill="FFFFFF"/>
        </w:rPr>
        <w:t>Учить выделять, называть, группировать произведения по видам искусства; Познакомить с жанрами музыкального и изобразительного искусства; Познакомить с произведениями живописи;</w:t>
      </w:r>
    </w:p>
    <w:p w:rsidR="00F43C94" w:rsidRPr="00D64618" w:rsidRDefault="00F43C94" w:rsidP="003A3D91">
      <w:pPr>
        <w:pStyle w:val="a3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 w:rsidRPr="00D64618">
        <w:rPr>
          <w:color w:val="181818"/>
          <w:sz w:val="32"/>
          <w:szCs w:val="32"/>
          <w:shd w:val="clear" w:color="auto" w:fill="FFFFFF"/>
        </w:rPr>
        <w:t>Подвести к понятиям «народное искусство», «виды и жанры народного искусства»;</w:t>
      </w:r>
    </w:p>
    <w:p w:rsidR="00F43C94" w:rsidRPr="00D64618" w:rsidRDefault="00F43C94" w:rsidP="003A3D91">
      <w:pPr>
        <w:pStyle w:val="a3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 w:rsidRPr="00D64618">
        <w:rPr>
          <w:color w:val="181818"/>
          <w:sz w:val="32"/>
          <w:szCs w:val="32"/>
          <w:shd w:val="clear" w:color="auto" w:fill="FFFFFF"/>
        </w:rPr>
        <w:t xml:space="preserve"> Развивать эстетическое восприятие, учить созерцать красоту окружающего мира, совершенствовать изобразительные навыки и умения; </w:t>
      </w:r>
    </w:p>
    <w:p w:rsidR="00F43C94" w:rsidRPr="00D64618" w:rsidRDefault="00F43C94" w:rsidP="003A3D91">
      <w:pPr>
        <w:pStyle w:val="a3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 w:rsidRPr="00D64618">
        <w:rPr>
          <w:color w:val="181818"/>
          <w:sz w:val="32"/>
          <w:szCs w:val="32"/>
          <w:shd w:val="clear" w:color="auto" w:fill="FFFFFF"/>
        </w:rPr>
        <w:t>Учить создавать сюжетные композиции;</w:t>
      </w:r>
    </w:p>
    <w:p w:rsidR="00F43C94" w:rsidRPr="00D64618" w:rsidRDefault="00F43C94" w:rsidP="003A3D91">
      <w:pPr>
        <w:pStyle w:val="a3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 w:rsidRPr="00D64618">
        <w:rPr>
          <w:color w:val="181818"/>
          <w:sz w:val="32"/>
          <w:szCs w:val="32"/>
          <w:shd w:val="clear" w:color="auto" w:fill="FFFFFF"/>
        </w:rPr>
        <w:t xml:space="preserve"> Продолжать знакомить с изделиями народных промыслов;</w:t>
      </w:r>
    </w:p>
    <w:p w:rsidR="00F43C94" w:rsidRPr="00D64618" w:rsidRDefault="00F43C94" w:rsidP="00F43C94">
      <w:pPr>
        <w:pStyle w:val="a3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 w:rsidRPr="00D64618">
        <w:rPr>
          <w:color w:val="181818"/>
          <w:sz w:val="32"/>
          <w:szCs w:val="32"/>
          <w:shd w:val="clear" w:color="auto" w:fill="FFFFFF"/>
        </w:rPr>
        <w:t xml:space="preserve"> Знать особенность изобразительных материалов</w:t>
      </w:r>
    </w:p>
    <w:p w:rsidR="00F43C94" w:rsidRPr="00D64618" w:rsidRDefault="00F43C94" w:rsidP="00F43C94">
      <w:pPr>
        <w:pStyle w:val="a3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 w:rsidRPr="00D64618">
        <w:rPr>
          <w:color w:val="181818"/>
          <w:sz w:val="32"/>
          <w:szCs w:val="32"/>
          <w:shd w:val="clear" w:color="auto" w:fill="FFFFFF"/>
        </w:rPr>
        <w:t xml:space="preserve">      5слайд                         Цель:</w:t>
      </w:r>
      <w:r w:rsidRPr="00D64618">
        <w:rPr>
          <w:b/>
          <w:bCs/>
          <w:color w:val="333333"/>
          <w:kern w:val="24"/>
          <w:sz w:val="32"/>
          <w:szCs w:val="32"/>
        </w:rPr>
        <w:t xml:space="preserve"> </w:t>
      </w:r>
      <w:r w:rsidRPr="00D64618">
        <w:rPr>
          <w:bCs/>
          <w:color w:val="181818"/>
          <w:sz w:val="32"/>
          <w:szCs w:val="32"/>
          <w:shd w:val="clear" w:color="auto" w:fill="FFFFFF"/>
        </w:rPr>
        <w:t>обучения навыкам</w:t>
      </w:r>
      <w:r w:rsidRPr="00D64618">
        <w:rPr>
          <w:b/>
          <w:bCs/>
          <w:color w:val="181818"/>
          <w:sz w:val="32"/>
          <w:szCs w:val="32"/>
          <w:shd w:val="clear" w:color="auto" w:fill="FFFFFF"/>
        </w:rPr>
        <w:t xml:space="preserve"> </w:t>
      </w:r>
      <w:r w:rsidRPr="00D64618">
        <w:rPr>
          <w:bCs/>
          <w:color w:val="181818"/>
          <w:sz w:val="32"/>
          <w:szCs w:val="32"/>
          <w:shd w:val="clear" w:color="auto" w:fill="FFFFFF"/>
        </w:rPr>
        <w:t>художественной деятельности</w:t>
      </w:r>
      <w:r w:rsidRPr="00D64618">
        <w:rPr>
          <w:color w:val="181818"/>
          <w:sz w:val="32"/>
          <w:szCs w:val="32"/>
          <w:shd w:val="clear" w:color="auto" w:fill="FFFFFF"/>
        </w:rPr>
        <w:t> заключается не только в том, чтобы дать детям знания и навыки в пении, рисовании, чтении стихов и т.д., но и в том, чтобы </w:t>
      </w:r>
      <w:r w:rsidRPr="00D64618">
        <w:rPr>
          <w:bCs/>
          <w:color w:val="181818"/>
          <w:sz w:val="32"/>
          <w:szCs w:val="32"/>
          <w:shd w:val="clear" w:color="auto" w:fill="FFFFFF"/>
        </w:rPr>
        <w:t>вызвать в них интерес</w:t>
      </w:r>
      <w:r w:rsidRPr="00D64618">
        <w:rPr>
          <w:color w:val="181818"/>
          <w:sz w:val="32"/>
          <w:szCs w:val="32"/>
          <w:shd w:val="clear" w:color="auto" w:fill="FFFFFF"/>
        </w:rPr>
        <w:t> и желание самостоятельной творческой деятельности.</w:t>
      </w:r>
    </w:p>
    <w:p w:rsidR="00F43C94" w:rsidRPr="00D64618" w:rsidRDefault="00F43C94" w:rsidP="003A3D91">
      <w:pPr>
        <w:pStyle w:val="a3"/>
        <w:spacing w:before="0" w:beforeAutospacing="0" w:after="0" w:afterAutospacing="0"/>
        <w:rPr>
          <w:i/>
          <w:iCs/>
          <w:color w:val="111111"/>
          <w:kern w:val="24"/>
          <w:sz w:val="32"/>
          <w:szCs w:val="32"/>
        </w:rPr>
      </w:pPr>
    </w:p>
    <w:p w:rsidR="002D6A73" w:rsidRPr="00D64618" w:rsidRDefault="003A3D91" w:rsidP="003A3D91">
      <w:pPr>
        <w:pStyle w:val="a3"/>
        <w:spacing w:before="0" w:beforeAutospacing="0" w:after="0" w:afterAutospacing="0"/>
        <w:rPr>
          <w:sz w:val="32"/>
          <w:szCs w:val="32"/>
        </w:rPr>
      </w:pPr>
      <w:r w:rsidRPr="00D64618">
        <w:rPr>
          <w:i/>
          <w:iCs/>
          <w:color w:val="111111"/>
          <w:kern w:val="24"/>
          <w:sz w:val="32"/>
          <w:szCs w:val="32"/>
        </w:rPr>
        <w:t xml:space="preserve"> </w:t>
      </w:r>
      <w:r w:rsidR="0095407C" w:rsidRPr="00D64618">
        <w:rPr>
          <w:color w:val="000000"/>
          <w:sz w:val="32"/>
          <w:szCs w:val="32"/>
        </w:rPr>
        <w:t> </w:t>
      </w:r>
      <w:r w:rsidR="00F43C94" w:rsidRPr="00D64618">
        <w:rPr>
          <w:color w:val="000000"/>
          <w:sz w:val="32"/>
          <w:szCs w:val="32"/>
        </w:rPr>
        <w:t xml:space="preserve">     </w:t>
      </w:r>
      <w:r w:rsidR="002D6A73" w:rsidRPr="00D64618">
        <w:rPr>
          <w:color w:val="000000"/>
          <w:sz w:val="32"/>
          <w:szCs w:val="32"/>
        </w:rPr>
        <w:t>Эстетическое </w:t>
      </w:r>
      <w:r w:rsidR="002D6A73" w:rsidRPr="00D64618">
        <w:rPr>
          <w:bCs/>
          <w:color w:val="000000"/>
          <w:sz w:val="32"/>
          <w:szCs w:val="32"/>
        </w:rPr>
        <w:t>воспитание</w:t>
      </w:r>
      <w:r w:rsidR="002D6A73" w:rsidRPr="00D64618">
        <w:rPr>
          <w:color w:val="000000"/>
          <w:sz w:val="32"/>
          <w:szCs w:val="32"/>
        </w:rPr>
        <w:t xml:space="preserve"> — целенаправленный процесс формирования творчески активной личности, способной воспринимать, чувствовать, понимать, оценивать прекрасное в жизни и искусстве; воспитание у ребенка стремления самому участвовать в преобразовании окружающего мира, приобщение к </w:t>
      </w:r>
      <w:r w:rsidR="002D6A73" w:rsidRPr="00D64618">
        <w:rPr>
          <w:color w:val="000000"/>
          <w:sz w:val="32"/>
          <w:szCs w:val="32"/>
        </w:rPr>
        <w:lastRenderedPageBreak/>
        <w:t>художественной деятельности, а также развитие творческих способностей.</w:t>
      </w:r>
    </w:p>
    <w:p w:rsidR="007A2D7B" w:rsidRDefault="00174C37" w:rsidP="007A2D7B">
      <w:pPr>
        <w:pStyle w:val="c14"/>
        <w:rPr>
          <w:bCs/>
          <w:color w:val="000000"/>
          <w:sz w:val="32"/>
          <w:szCs w:val="32"/>
        </w:rPr>
      </w:pPr>
      <w:r w:rsidRPr="00D64618">
        <w:rPr>
          <w:color w:val="000000"/>
          <w:sz w:val="32"/>
          <w:szCs w:val="32"/>
        </w:rPr>
        <w:t>Так как, детский сад осуществляет всестороннее развитие ребенка, мы стараемся уделить внимание разным сторонам эстетического</w:t>
      </w:r>
      <w:r w:rsidR="00942167" w:rsidRPr="00D64618">
        <w:rPr>
          <w:color w:val="000000"/>
          <w:sz w:val="32"/>
          <w:szCs w:val="32"/>
        </w:rPr>
        <w:t xml:space="preserve"> развития.</w:t>
      </w:r>
      <w:r w:rsidR="00D64618" w:rsidRPr="00D64618">
        <w:rPr>
          <w:color w:val="000000"/>
          <w:sz w:val="32"/>
          <w:szCs w:val="32"/>
        </w:rPr>
        <w:t xml:space="preserve">     </w:t>
      </w:r>
      <w:r w:rsidR="007A2D7B">
        <w:rPr>
          <w:bCs/>
          <w:color w:val="000000"/>
          <w:sz w:val="32"/>
          <w:szCs w:val="32"/>
        </w:rPr>
        <w:t xml:space="preserve">     </w:t>
      </w:r>
    </w:p>
    <w:p w:rsidR="007A2D7B" w:rsidRPr="00D64618" w:rsidRDefault="007A2D7B" w:rsidP="007A2D7B">
      <w:pPr>
        <w:pStyle w:val="c14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6</w:t>
      </w:r>
      <w:r w:rsidRPr="00D64618">
        <w:rPr>
          <w:bCs/>
          <w:color w:val="000000"/>
          <w:sz w:val="32"/>
          <w:szCs w:val="32"/>
        </w:rPr>
        <w:t xml:space="preserve"> слайд</w:t>
      </w:r>
      <w:r w:rsidRPr="00D64618">
        <w:rPr>
          <w:b/>
          <w:bCs/>
          <w:color w:val="000000"/>
          <w:sz w:val="32"/>
          <w:szCs w:val="32"/>
        </w:rPr>
        <w:t xml:space="preserve">                    Предметно-развивающая среда</w:t>
      </w:r>
      <w:r w:rsidRPr="00D64618">
        <w:rPr>
          <w:color w:val="000000"/>
          <w:sz w:val="32"/>
          <w:szCs w:val="32"/>
        </w:rPr>
        <w:t>.</w:t>
      </w:r>
    </w:p>
    <w:p w:rsidR="007A2D7B" w:rsidRPr="00D64618" w:rsidRDefault="007A2D7B" w:rsidP="007A2D7B">
      <w:pPr>
        <w:pStyle w:val="c14"/>
        <w:rPr>
          <w:color w:val="000000"/>
          <w:sz w:val="32"/>
          <w:szCs w:val="32"/>
        </w:rPr>
      </w:pPr>
      <w:r w:rsidRPr="00D64618">
        <w:rPr>
          <w:color w:val="000000"/>
          <w:sz w:val="32"/>
          <w:szCs w:val="32"/>
        </w:rPr>
        <w:t>Для реализации задач </w:t>
      </w:r>
      <w:r w:rsidRPr="00D64618">
        <w:rPr>
          <w:bCs/>
          <w:color w:val="000000"/>
          <w:sz w:val="32"/>
          <w:szCs w:val="32"/>
        </w:rPr>
        <w:t>художественно-эстетического развития</w:t>
      </w:r>
      <w:r w:rsidRPr="00D64618">
        <w:rPr>
          <w:color w:val="000000"/>
          <w:sz w:val="32"/>
          <w:szCs w:val="32"/>
        </w:rPr>
        <w:t> в детском саду мы в качестве воспитательных и обучающих средств использует окружающую </w:t>
      </w:r>
      <w:r w:rsidRPr="00D64618">
        <w:rPr>
          <w:bCs/>
          <w:color w:val="000000"/>
          <w:sz w:val="32"/>
          <w:szCs w:val="32"/>
        </w:rPr>
        <w:t>дошкольников среду </w:t>
      </w:r>
      <w:r w:rsidRPr="00D64618">
        <w:rPr>
          <w:color w:val="000000"/>
          <w:sz w:val="32"/>
          <w:szCs w:val="32"/>
        </w:rPr>
        <w:t>(помещение, игрушки, предметы интерьера, самостоятельную деятельность </w:t>
      </w:r>
      <w:r w:rsidRPr="00D64618">
        <w:rPr>
          <w:b/>
          <w:bCs/>
          <w:color w:val="000000"/>
          <w:sz w:val="32"/>
          <w:szCs w:val="32"/>
        </w:rPr>
        <w:t>детей</w:t>
      </w:r>
      <w:r w:rsidRPr="00D64618">
        <w:rPr>
          <w:color w:val="000000"/>
          <w:sz w:val="32"/>
          <w:szCs w:val="32"/>
        </w:rPr>
        <w:t> в различных режимных моментах. Предметно-пространственная среда образуется в виде центров познавательной и творческой активности. </w:t>
      </w:r>
    </w:p>
    <w:p w:rsidR="00D64618" w:rsidRDefault="00D64618" w:rsidP="00D64618">
      <w:pPr>
        <w:pStyle w:val="c14"/>
        <w:rPr>
          <w:color w:val="000000"/>
          <w:sz w:val="32"/>
          <w:szCs w:val="32"/>
        </w:rPr>
      </w:pPr>
    </w:p>
    <w:p w:rsidR="00D64618" w:rsidRDefault="007A2D7B" w:rsidP="00D64618">
      <w:pPr>
        <w:pStyle w:val="c14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>7</w:t>
      </w:r>
      <w:r w:rsidR="00D64618">
        <w:rPr>
          <w:color w:val="000000"/>
          <w:sz w:val="32"/>
          <w:szCs w:val="32"/>
        </w:rPr>
        <w:t xml:space="preserve"> слайд         </w:t>
      </w:r>
      <w:r w:rsidR="00D64618" w:rsidRPr="00D64618">
        <w:rPr>
          <w:color w:val="000000"/>
          <w:sz w:val="32"/>
          <w:szCs w:val="32"/>
        </w:rPr>
        <w:t xml:space="preserve">Знакомство с искусством. Рассматривать с детьми иллюстрации к произведениям детской литературы. </w:t>
      </w:r>
      <w:r w:rsidR="00706B33" w:rsidRPr="00706B33">
        <w:rPr>
          <w:color w:val="000000"/>
          <w:sz w:val="32"/>
          <w:szCs w:val="32"/>
          <w:shd w:val="clear" w:color="auto" w:fill="FFFFFF"/>
        </w:rPr>
        <w:t>В процессе освоения искусства развиваются личностные свойства и качества, ребенок учится жить по законам красоты. Произведения искусства несут радость познания, открытия, вызывают чувства наслаждения прекрасным. Обучение различным видам художественной деятельности дарит впоследствии детям радость творчества, формирует интерес к искусству, который сохраняется на протяжении свей жизни человека и служит одной из основ духовного развития личности.</w:t>
      </w:r>
    </w:p>
    <w:p w:rsidR="007A2D7B" w:rsidRDefault="007A2D7B" w:rsidP="00D64618">
      <w:pPr>
        <w:pStyle w:val="c14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8 слайд. Рассматривание детских книг и иллюстраций к ним.</w:t>
      </w:r>
    </w:p>
    <w:p w:rsidR="007A2D7B" w:rsidRPr="00706B33" w:rsidRDefault="007A2D7B" w:rsidP="00D64618">
      <w:pPr>
        <w:pStyle w:val="c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Иллюстрации Ю. Васнецова, Ю.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Сутеева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, Е.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Чарушина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и других.</w:t>
      </w:r>
    </w:p>
    <w:p w:rsidR="00A2358F" w:rsidRPr="00895B44" w:rsidRDefault="007A2D7B" w:rsidP="00A2358F">
      <w:pPr>
        <w:pStyle w:val="c14"/>
        <w:rPr>
          <w:color w:val="000000"/>
          <w:sz w:val="32"/>
          <w:szCs w:val="32"/>
        </w:rPr>
      </w:pPr>
      <w:r w:rsidRPr="00895B44">
        <w:rPr>
          <w:color w:val="000000"/>
          <w:sz w:val="32"/>
          <w:szCs w:val="32"/>
          <w:shd w:val="clear" w:color="auto" w:fill="FFFFFF"/>
        </w:rPr>
        <w:t xml:space="preserve"> Обращать внимание на то, как художники изображают персонажи произведений:</w:t>
      </w:r>
      <w:r w:rsidRPr="00895B44">
        <w:rPr>
          <w:color w:val="000000"/>
          <w:sz w:val="32"/>
          <w:szCs w:val="32"/>
          <w:shd w:val="clear" w:color="auto" w:fill="FFFFFF"/>
        </w:rPr>
        <w:t xml:space="preserve"> </w:t>
      </w:r>
      <w:r w:rsidRPr="00895B44">
        <w:rPr>
          <w:color w:val="000000"/>
          <w:sz w:val="32"/>
          <w:szCs w:val="32"/>
          <w:shd w:val="clear" w:color="auto" w:fill="FFFFFF"/>
        </w:rPr>
        <w:t xml:space="preserve">цыплята желтые, пушистые, цыпленок бежит, </w:t>
      </w:r>
      <w:proofErr w:type="gramStart"/>
      <w:r w:rsidRPr="00895B44">
        <w:rPr>
          <w:color w:val="000000"/>
          <w:sz w:val="32"/>
          <w:szCs w:val="32"/>
          <w:shd w:val="clear" w:color="auto" w:fill="FFFFFF"/>
        </w:rPr>
        <w:t>клюет(</w:t>
      </w:r>
      <w:proofErr w:type="gramEnd"/>
      <w:r w:rsidRPr="00895B44">
        <w:rPr>
          <w:color w:val="000000"/>
          <w:sz w:val="32"/>
          <w:szCs w:val="32"/>
          <w:shd w:val="clear" w:color="auto" w:fill="FFFFFF"/>
        </w:rPr>
        <w:t>что делает?), курица с метлой, в украшенных сапожках, фартучке и т.п. Одежда других животных то же украшена.</w:t>
      </w:r>
    </w:p>
    <w:p w:rsidR="00C62EDD" w:rsidRPr="00D64618" w:rsidRDefault="007A2D7B" w:rsidP="00DD203A">
      <w:pPr>
        <w:pStyle w:val="c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9 </w:t>
      </w:r>
      <w:r w:rsidR="00C62EDD" w:rsidRPr="00D64618">
        <w:rPr>
          <w:color w:val="000000"/>
          <w:sz w:val="32"/>
          <w:szCs w:val="32"/>
        </w:rPr>
        <w:t>слайд</w:t>
      </w:r>
      <w:r>
        <w:rPr>
          <w:color w:val="000000"/>
          <w:sz w:val="32"/>
          <w:szCs w:val="32"/>
        </w:rPr>
        <w:t>.</w:t>
      </w:r>
      <w:r w:rsidR="00C62EDD" w:rsidRPr="00D6461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Знакомство детей с т</w:t>
      </w:r>
      <w:r w:rsidR="00C62EDD" w:rsidRPr="00D64618">
        <w:rPr>
          <w:color w:val="000000"/>
          <w:sz w:val="32"/>
          <w:szCs w:val="32"/>
        </w:rPr>
        <w:t>еатрализованн</w:t>
      </w:r>
      <w:r>
        <w:rPr>
          <w:color w:val="000000"/>
          <w:sz w:val="32"/>
          <w:szCs w:val="32"/>
        </w:rPr>
        <w:t>ой</w:t>
      </w:r>
      <w:r w:rsidR="00C62EDD" w:rsidRPr="00D64618">
        <w:rPr>
          <w:color w:val="000000"/>
          <w:sz w:val="32"/>
          <w:szCs w:val="32"/>
        </w:rPr>
        <w:t xml:space="preserve"> деятельность</w:t>
      </w:r>
      <w:r>
        <w:rPr>
          <w:color w:val="000000"/>
          <w:sz w:val="32"/>
          <w:szCs w:val="32"/>
        </w:rPr>
        <w:t>ю</w:t>
      </w:r>
      <w:r w:rsidR="00C62EDD" w:rsidRPr="00D64618">
        <w:rPr>
          <w:color w:val="000000"/>
          <w:sz w:val="32"/>
          <w:szCs w:val="32"/>
        </w:rPr>
        <w:t>.</w:t>
      </w:r>
    </w:p>
    <w:p w:rsidR="00C62EDD" w:rsidRPr="00D64618" w:rsidRDefault="00C62EDD" w:rsidP="00C62EDD">
      <w:pPr>
        <w:pStyle w:val="c14"/>
        <w:rPr>
          <w:color w:val="000000"/>
          <w:sz w:val="32"/>
          <w:szCs w:val="32"/>
        </w:rPr>
      </w:pPr>
      <w:r w:rsidRPr="00D64618">
        <w:rPr>
          <w:color w:val="000000"/>
          <w:sz w:val="32"/>
          <w:szCs w:val="32"/>
        </w:rPr>
        <w:lastRenderedPageBreak/>
        <w:t>Театрализованная деятельность выполняет одновременно познавательную, воспитательную и </w:t>
      </w:r>
      <w:r w:rsidRPr="00D64618">
        <w:rPr>
          <w:bCs/>
          <w:color w:val="000000"/>
          <w:sz w:val="32"/>
          <w:szCs w:val="32"/>
        </w:rPr>
        <w:t>развивающую функцию</w:t>
      </w:r>
      <w:r w:rsidRPr="00D64618">
        <w:rPr>
          <w:color w:val="000000"/>
          <w:sz w:val="32"/>
          <w:szCs w:val="32"/>
        </w:rPr>
        <w:t>. Участвуя в театрализованных играх, дети познают окружающий мир, становятся участниками событий из жизни людей, животных, растений. Тематика театрализованных игр может быть разнообразной.</w:t>
      </w:r>
    </w:p>
    <w:p w:rsidR="00C62EDD" w:rsidRPr="00D64618" w:rsidRDefault="00C62EDD" w:rsidP="00C62EDD">
      <w:pPr>
        <w:pStyle w:val="c14"/>
        <w:rPr>
          <w:color w:val="000000"/>
          <w:sz w:val="32"/>
          <w:szCs w:val="32"/>
        </w:rPr>
      </w:pPr>
      <w:r w:rsidRPr="00D64618">
        <w:rPr>
          <w:color w:val="000000"/>
          <w:sz w:val="32"/>
          <w:szCs w:val="32"/>
        </w:rPr>
        <w:t>Воспитательное значение театрализованных игр состоит в формировании уважительного отношения </w:t>
      </w:r>
      <w:r w:rsidRPr="00D64618">
        <w:rPr>
          <w:bCs/>
          <w:color w:val="000000"/>
          <w:sz w:val="32"/>
          <w:szCs w:val="32"/>
        </w:rPr>
        <w:t>детей друг к другу</w:t>
      </w:r>
      <w:r w:rsidRPr="00D64618">
        <w:rPr>
          <w:color w:val="000000"/>
          <w:sz w:val="32"/>
          <w:szCs w:val="32"/>
        </w:rPr>
        <w:t>, </w:t>
      </w:r>
      <w:r w:rsidRPr="00D64618">
        <w:rPr>
          <w:bCs/>
          <w:color w:val="000000"/>
          <w:sz w:val="32"/>
          <w:szCs w:val="32"/>
        </w:rPr>
        <w:t>развитии коллективизма</w:t>
      </w:r>
      <w:r w:rsidRPr="00D64618">
        <w:rPr>
          <w:color w:val="000000"/>
          <w:sz w:val="32"/>
          <w:szCs w:val="32"/>
        </w:rPr>
        <w:t>. </w:t>
      </w:r>
    </w:p>
    <w:p w:rsidR="00475174" w:rsidRDefault="00D32D1D" w:rsidP="0040053F">
      <w:pPr>
        <w:pStyle w:val="c14"/>
        <w:rPr>
          <w:rFonts w:eastAsiaTheme="majorEastAsia"/>
          <w:color w:val="5B9BD5" w:themeColor="accent1"/>
          <w:kern w:val="24"/>
          <w:sz w:val="44"/>
          <w:szCs w:val="44"/>
        </w:rPr>
      </w:pPr>
      <w:r>
        <w:rPr>
          <w:color w:val="000000"/>
          <w:sz w:val="32"/>
          <w:szCs w:val="32"/>
        </w:rPr>
        <w:t>10</w:t>
      </w:r>
      <w:r w:rsidR="002115A1" w:rsidRPr="00D64618">
        <w:rPr>
          <w:color w:val="000000"/>
          <w:sz w:val="32"/>
          <w:szCs w:val="32"/>
        </w:rPr>
        <w:t xml:space="preserve"> слайд Игра.</w:t>
      </w:r>
      <w:r w:rsidR="00475174" w:rsidRPr="00475174">
        <w:rPr>
          <w:rFonts w:eastAsiaTheme="majorEastAsia"/>
          <w:color w:val="5B9BD5" w:themeColor="accent1"/>
          <w:kern w:val="24"/>
          <w:sz w:val="44"/>
          <w:szCs w:val="44"/>
        </w:rPr>
        <w:t xml:space="preserve"> </w:t>
      </w:r>
    </w:p>
    <w:p w:rsidR="002115A1" w:rsidRDefault="00475174" w:rsidP="0040053F">
      <w:pPr>
        <w:pStyle w:val="c14"/>
        <w:rPr>
          <w:rFonts w:eastAsiaTheme="majorEastAsia"/>
          <w:color w:val="000000" w:themeColor="text1"/>
          <w:kern w:val="24"/>
          <w:sz w:val="32"/>
          <w:szCs w:val="32"/>
        </w:rPr>
      </w:pPr>
      <w:r w:rsidRPr="00475174">
        <w:rPr>
          <w:rFonts w:eastAsiaTheme="majorEastAsia"/>
          <w:color w:val="000000" w:themeColor="text1"/>
          <w:kern w:val="24"/>
          <w:sz w:val="32"/>
          <w:szCs w:val="32"/>
        </w:rPr>
        <w:t>Подражание – это один из способов выражения детского творчества.</w:t>
      </w:r>
      <w:r w:rsidRPr="00475174">
        <w:rPr>
          <w:rFonts w:eastAsiaTheme="majorEastAsia"/>
          <w:color w:val="000000" w:themeColor="text1"/>
          <w:kern w:val="24"/>
          <w:sz w:val="32"/>
          <w:szCs w:val="32"/>
        </w:rPr>
        <w:br/>
        <w:t>Эта яркая особенность, характеризующая детей дошкольного возраста, находит применение в игровой деятельности. Игра – это детское восприятие взрослой жизни, реализация их впечатлений, полученных из окружающего мира.</w:t>
      </w:r>
    </w:p>
    <w:p w:rsidR="00475174" w:rsidRPr="00475174" w:rsidRDefault="00D32D1D" w:rsidP="0040053F">
      <w:pPr>
        <w:pStyle w:val="c14"/>
        <w:rPr>
          <w:color w:val="000000" w:themeColor="text1"/>
          <w:sz w:val="32"/>
          <w:szCs w:val="32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11</w:t>
      </w:r>
      <w:r w:rsidR="00475174">
        <w:rPr>
          <w:rFonts w:eastAsiaTheme="majorEastAsia"/>
          <w:color w:val="000000" w:themeColor="text1"/>
          <w:kern w:val="24"/>
          <w:sz w:val="32"/>
          <w:szCs w:val="32"/>
        </w:rPr>
        <w:t>слайд. Творчество</w:t>
      </w:r>
      <w:r w:rsidR="00475174" w:rsidRPr="00475174">
        <w:rPr>
          <w:rFonts w:eastAsiaTheme="majorEastAsia"/>
          <w:color w:val="000000" w:themeColor="text1"/>
          <w:kern w:val="24"/>
          <w:sz w:val="32"/>
          <w:szCs w:val="32"/>
        </w:rPr>
        <w:t>.</w:t>
      </w:r>
      <w:r w:rsidR="00475174">
        <w:rPr>
          <w:rFonts w:eastAsiaTheme="majorEastAsia"/>
          <w:color w:val="000000" w:themeColor="text1"/>
          <w:kern w:val="24"/>
          <w:sz w:val="32"/>
          <w:szCs w:val="32"/>
        </w:rPr>
        <w:t xml:space="preserve"> Дети удовлетворяют свои творческие потребности не только в игре. Выражение эмоций, впечатлений име</w:t>
      </w:r>
      <w:r>
        <w:rPr>
          <w:rFonts w:eastAsiaTheme="majorEastAsia"/>
          <w:color w:val="000000" w:themeColor="text1"/>
          <w:kern w:val="24"/>
          <w:sz w:val="32"/>
          <w:szCs w:val="32"/>
        </w:rPr>
        <w:t>ет место и в такой деятельности как</w:t>
      </w:r>
      <w:r w:rsidR="00475174">
        <w:rPr>
          <w:rFonts w:eastAsiaTheme="majorEastAsia"/>
          <w:color w:val="000000" w:themeColor="text1"/>
          <w:kern w:val="24"/>
          <w:sz w:val="32"/>
          <w:szCs w:val="32"/>
        </w:rPr>
        <w:t>: рисование, лепка, конструирование, аппликация.</w:t>
      </w:r>
    </w:p>
    <w:p w:rsidR="0040053F" w:rsidRPr="00D64618" w:rsidRDefault="002115A1" w:rsidP="002115A1">
      <w:pPr>
        <w:pStyle w:val="c14"/>
        <w:rPr>
          <w:color w:val="000000"/>
          <w:sz w:val="32"/>
          <w:szCs w:val="32"/>
        </w:rPr>
      </w:pPr>
      <w:r w:rsidRPr="00D64618">
        <w:rPr>
          <w:color w:val="000000"/>
          <w:sz w:val="32"/>
          <w:szCs w:val="32"/>
        </w:rPr>
        <w:t xml:space="preserve">       </w:t>
      </w:r>
      <w:r w:rsidR="00A2358F" w:rsidRPr="00D64618">
        <w:rPr>
          <w:color w:val="000000"/>
          <w:sz w:val="32"/>
          <w:szCs w:val="32"/>
        </w:rPr>
        <w:t xml:space="preserve">  </w:t>
      </w:r>
      <w:r w:rsidR="0040053F" w:rsidRPr="00D64618">
        <w:rPr>
          <w:color w:val="000000"/>
          <w:sz w:val="32"/>
          <w:szCs w:val="32"/>
        </w:rPr>
        <w:t>Рисование является важным средством эстетического воспитания: оно позволяет детям выразить своё представление об окружающем мире, </w:t>
      </w:r>
      <w:r w:rsidR="0040053F" w:rsidRPr="00D64618">
        <w:rPr>
          <w:bCs/>
          <w:color w:val="000000"/>
          <w:sz w:val="32"/>
          <w:szCs w:val="32"/>
        </w:rPr>
        <w:t>развивает фантазию</w:t>
      </w:r>
      <w:r w:rsidR="0040053F" w:rsidRPr="00D64618">
        <w:rPr>
          <w:color w:val="000000"/>
          <w:sz w:val="32"/>
          <w:szCs w:val="32"/>
        </w:rPr>
        <w:t>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 </w:t>
      </w:r>
      <w:r w:rsidR="0040053F" w:rsidRPr="00D64618">
        <w:rPr>
          <w:bCs/>
          <w:color w:val="000000"/>
          <w:sz w:val="32"/>
          <w:szCs w:val="32"/>
        </w:rPr>
        <w:t>художественный вкус</w:t>
      </w:r>
      <w:r w:rsidR="0040053F" w:rsidRPr="00D64618">
        <w:rPr>
          <w:color w:val="000000"/>
          <w:sz w:val="32"/>
          <w:szCs w:val="32"/>
        </w:rPr>
        <w:t>, творческие способности, умение доступными средствами самостоятельно создавать красивое. Занятия рисованием </w:t>
      </w:r>
      <w:r w:rsidR="0040053F" w:rsidRPr="00D64618">
        <w:rPr>
          <w:bCs/>
          <w:color w:val="000000"/>
          <w:sz w:val="32"/>
          <w:szCs w:val="32"/>
        </w:rPr>
        <w:t>развивают</w:t>
      </w:r>
      <w:r w:rsidR="0040053F" w:rsidRPr="00D64618">
        <w:rPr>
          <w:color w:val="000000"/>
          <w:sz w:val="32"/>
          <w:szCs w:val="32"/>
        </w:rPr>
        <w:t> умение видеть</w:t>
      </w:r>
      <w:r w:rsidRPr="00D64618">
        <w:rPr>
          <w:color w:val="000000"/>
          <w:sz w:val="32"/>
          <w:szCs w:val="32"/>
        </w:rPr>
        <w:t xml:space="preserve"> прекрасное в окружающей жизни.</w:t>
      </w:r>
    </w:p>
    <w:p w:rsidR="002115A1" w:rsidRPr="00D64618" w:rsidRDefault="0040053F" w:rsidP="002115A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 w:rsidRPr="00D64618">
        <w:rPr>
          <w:rFonts w:ascii="Times New Roman" w:hAnsi="Times New Roman" w:cs="Times New Roman"/>
          <w:sz w:val="32"/>
          <w:szCs w:val="32"/>
        </w:rPr>
        <w:t>Лепка - самый динамичный, жизнерадостный и осязаемый</w:t>
      </w:r>
      <w:r w:rsidR="002115A1" w:rsidRPr="00D64618">
        <w:rPr>
          <w:rFonts w:ascii="Times New Roman" w:hAnsi="Times New Roman" w:cs="Times New Roman"/>
          <w:sz w:val="32"/>
          <w:szCs w:val="32"/>
        </w:rPr>
        <w:t xml:space="preserve"> вид </w:t>
      </w:r>
      <w:r w:rsidRPr="00D64618">
        <w:rPr>
          <w:rFonts w:ascii="Times New Roman" w:hAnsi="Times New Roman" w:cs="Times New Roman"/>
          <w:bCs/>
          <w:sz w:val="32"/>
          <w:szCs w:val="32"/>
        </w:rPr>
        <w:t>художественного творчества</w:t>
      </w:r>
      <w:r w:rsidRPr="00D6461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0053F" w:rsidRPr="00D64618" w:rsidRDefault="0040053F" w:rsidP="002115A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 w:rsidRPr="00D64618">
        <w:rPr>
          <w:rFonts w:ascii="Times New Roman" w:hAnsi="Times New Roman" w:cs="Times New Roman"/>
          <w:sz w:val="32"/>
          <w:szCs w:val="32"/>
        </w:rPr>
        <w:t>Ребёнок не только видит, то, что создал,</w:t>
      </w:r>
      <w:r w:rsidR="002115A1" w:rsidRPr="00D64618">
        <w:rPr>
          <w:rFonts w:ascii="Times New Roman" w:hAnsi="Times New Roman" w:cs="Times New Roman"/>
          <w:sz w:val="32"/>
          <w:szCs w:val="32"/>
        </w:rPr>
        <w:t xml:space="preserve"> </w:t>
      </w:r>
      <w:r w:rsidRPr="00D64618">
        <w:rPr>
          <w:rFonts w:ascii="Times New Roman" w:hAnsi="Times New Roman" w:cs="Times New Roman"/>
          <w:sz w:val="32"/>
          <w:szCs w:val="32"/>
        </w:rPr>
        <w:t>но и трогает, берёт в руки и по мере необходимости изменяет.</w:t>
      </w:r>
      <w:bookmarkStart w:id="0" w:name="_GoBack"/>
      <w:bookmarkEnd w:id="0"/>
    </w:p>
    <w:p w:rsidR="0040053F" w:rsidRPr="00D64618" w:rsidRDefault="0040053F" w:rsidP="002115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4618">
        <w:rPr>
          <w:rFonts w:ascii="Times New Roman" w:hAnsi="Times New Roman" w:cs="Times New Roman"/>
          <w:sz w:val="32"/>
          <w:szCs w:val="32"/>
        </w:rPr>
        <w:lastRenderedPageBreak/>
        <w:t>Лепка - один из видов изобразительного творчества, в котором из</w:t>
      </w:r>
      <w:r w:rsidR="002115A1" w:rsidRPr="00D64618">
        <w:rPr>
          <w:rFonts w:ascii="Times New Roman" w:hAnsi="Times New Roman" w:cs="Times New Roman"/>
          <w:sz w:val="32"/>
          <w:szCs w:val="32"/>
        </w:rPr>
        <w:t xml:space="preserve"> </w:t>
      </w:r>
      <w:r w:rsidRPr="00D64618">
        <w:rPr>
          <w:rFonts w:ascii="Times New Roman" w:hAnsi="Times New Roman" w:cs="Times New Roman"/>
          <w:sz w:val="32"/>
          <w:szCs w:val="32"/>
        </w:rPr>
        <w:t>пластических материалов создаются объёмные формы, образы или целые</w:t>
      </w:r>
      <w:r w:rsidR="002115A1" w:rsidRPr="00D64618">
        <w:rPr>
          <w:rFonts w:ascii="Times New Roman" w:hAnsi="Times New Roman" w:cs="Times New Roman"/>
          <w:sz w:val="32"/>
          <w:szCs w:val="32"/>
        </w:rPr>
        <w:t xml:space="preserve"> </w:t>
      </w:r>
      <w:r w:rsidRPr="00D64618">
        <w:rPr>
          <w:rFonts w:ascii="Times New Roman" w:hAnsi="Times New Roman" w:cs="Times New Roman"/>
          <w:sz w:val="32"/>
          <w:szCs w:val="32"/>
        </w:rPr>
        <w:t>композиции. Образовательное и воспитательное значение лепки огромно,</w:t>
      </w:r>
      <w:r w:rsidR="002115A1" w:rsidRPr="00D64618">
        <w:rPr>
          <w:rFonts w:ascii="Times New Roman" w:hAnsi="Times New Roman" w:cs="Times New Roman"/>
          <w:sz w:val="32"/>
          <w:szCs w:val="32"/>
        </w:rPr>
        <w:t xml:space="preserve"> </w:t>
      </w:r>
      <w:r w:rsidRPr="00D64618">
        <w:rPr>
          <w:rFonts w:ascii="Times New Roman" w:hAnsi="Times New Roman" w:cs="Times New Roman"/>
          <w:sz w:val="32"/>
          <w:szCs w:val="32"/>
        </w:rPr>
        <w:t>особенно в плане умственного и эстетического </w:t>
      </w:r>
      <w:r w:rsidRPr="00D64618">
        <w:rPr>
          <w:rFonts w:ascii="Times New Roman" w:hAnsi="Times New Roman" w:cs="Times New Roman"/>
          <w:bCs/>
          <w:sz w:val="32"/>
          <w:szCs w:val="32"/>
        </w:rPr>
        <w:t>развития ребёнка</w:t>
      </w:r>
      <w:r w:rsidRPr="00D64618">
        <w:rPr>
          <w:rFonts w:ascii="Times New Roman" w:hAnsi="Times New Roman" w:cs="Times New Roman"/>
          <w:sz w:val="32"/>
          <w:szCs w:val="32"/>
        </w:rPr>
        <w:t>. Лепка</w:t>
      </w:r>
      <w:r w:rsidR="002115A1" w:rsidRPr="00D64618">
        <w:rPr>
          <w:rFonts w:ascii="Times New Roman" w:hAnsi="Times New Roman" w:cs="Times New Roman"/>
          <w:sz w:val="32"/>
          <w:szCs w:val="32"/>
        </w:rPr>
        <w:t xml:space="preserve"> </w:t>
      </w:r>
      <w:r w:rsidRPr="00D64618">
        <w:rPr>
          <w:rFonts w:ascii="Times New Roman" w:hAnsi="Times New Roman" w:cs="Times New Roman"/>
          <w:sz w:val="32"/>
          <w:szCs w:val="32"/>
        </w:rPr>
        <w:t>расширяет кругозор, способствует формированию творческого отношения к</w:t>
      </w:r>
      <w:r w:rsidR="002115A1" w:rsidRPr="00D64618">
        <w:rPr>
          <w:rFonts w:ascii="Times New Roman" w:hAnsi="Times New Roman" w:cs="Times New Roman"/>
          <w:sz w:val="32"/>
          <w:szCs w:val="32"/>
        </w:rPr>
        <w:t xml:space="preserve"> </w:t>
      </w:r>
      <w:r w:rsidRPr="00D64618">
        <w:rPr>
          <w:rFonts w:ascii="Times New Roman" w:hAnsi="Times New Roman" w:cs="Times New Roman"/>
          <w:sz w:val="32"/>
          <w:szCs w:val="32"/>
        </w:rPr>
        <w:t>окружающей жизни и нравственных отношений.</w:t>
      </w:r>
    </w:p>
    <w:p w:rsidR="0040053F" w:rsidRPr="00D64618" w:rsidRDefault="0040053F" w:rsidP="0040053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 w:rsidRPr="00D64618">
        <w:rPr>
          <w:rFonts w:ascii="Times New Roman" w:hAnsi="Times New Roman" w:cs="Times New Roman"/>
          <w:sz w:val="32"/>
          <w:szCs w:val="32"/>
        </w:rPr>
        <w:t>Конструктивно - модельная деятельность.</w:t>
      </w:r>
    </w:p>
    <w:p w:rsidR="0040053F" w:rsidRPr="00D64618" w:rsidRDefault="0040053F" w:rsidP="0040053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 w:rsidRPr="00D64618">
        <w:rPr>
          <w:rFonts w:ascii="Times New Roman" w:hAnsi="Times New Roman" w:cs="Times New Roman"/>
          <w:sz w:val="32"/>
          <w:szCs w:val="32"/>
        </w:rPr>
        <w:t>В процессе знакомства с моделированием различных построек ребенок начинает осознавать, что каждый объект может нести </w:t>
      </w:r>
      <w:r w:rsidRPr="00D64618">
        <w:rPr>
          <w:rFonts w:ascii="Times New Roman" w:hAnsi="Times New Roman" w:cs="Times New Roman"/>
          <w:bCs/>
          <w:sz w:val="32"/>
          <w:szCs w:val="32"/>
        </w:rPr>
        <w:t>художественный образ</w:t>
      </w:r>
      <w:r w:rsidRPr="00D64618">
        <w:rPr>
          <w:rFonts w:ascii="Times New Roman" w:hAnsi="Times New Roman" w:cs="Times New Roman"/>
          <w:sz w:val="32"/>
          <w:szCs w:val="32"/>
        </w:rPr>
        <w:t>, соответственно </w:t>
      </w:r>
      <w:r w:rsidRPr="00D64618">
        <w:rPr>
          <w:rFonts w:ascii="Times New Roman" w:hAnsi="Times New Roman" w:cs="Times New Roman"/>
          <w:bCs/>
          <w:sz w:val="32"/>
          <w:szCs w:val="32"/>
        </w:rPr>
        <w:t>развивается воображение</w:t>
      </w:r>
      <w:r w:rsidRPr="00D64618">
        <w:rPr>
          <w:rFonts w:ascii="Times New Roman" w:hAnsi="Times New Roman" w:cs="Times New Roman"/>
          <w:sz w:val="32"/>
          <w:szCs w:val="32"/>
        </w:rPr>
        <w:t>. Конструктивная деятельность является практической основой, направленной на получение определенного, заранее задуманного реального продукта, соответствующего его функциональному назначению. Конструирование обладает чрезвычайно широкими возможностями для умственного, нравственного, эстетического, трудового воспитания.</w:t>
      </w:r>
    </w:p>
    <w:p w:rsidR="002115A1" w:rsidRPr="00D64618" w:rsidRDefault="002115A1" w:rsidP="0040053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A73195" w:rsidRPr="00D64618" w:rsidRDefault="00A73195" w:rsidP="002115A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Cs/>
          <w:sz w:val="32"/>
          <w:szCs w:val="32"/>
        </w:rPr>
      </w:pPr>
    </w:p>
    <w:p w:rsidR="002115A1" w:rsidRPr="00D64618" w:rsidRDefault="002115A1" w:rsidP="002115A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Cs/>
          <w:sz w:val="32"/>
          <w:szCs w:val="32"/>
        </w:rPr>
      </w:pPr>
      <w:r w:rsidRPr="00D64618">
        <w:rPr>
          <w:rFonts w:ascii="Times New Roman" w:hAnsi="Times New Roman" w:cs="Times New Roman"/>
          <w:bCs/>
          <w:sz w:val="32"/>
          <w:szCs w:val="32"/>
        </w:rPr>
        <w:t>Аппликация</w:t>
      </w:r>
    </w:p>
    <w:p w:rsidR="00A12EC1" w:rsidRDefault="002115A1" w:rsidP="00A12EC1">
      <w:pPr>
        <w:pStyle w:val="c14"/>
        <w:rPr>
          <w:color w:val="000000"/>
          <w:sz w:val="32"/>
          <w:szCs w:val="32"/>
        </w:rPr>
      </w:pPr>
      <w:r w:rsidRPr="00D64618">
        <w:rPr>
          <w:bCs/>
          <w:sz w:val="32"/>
          <w:szCs w:val="32"/>
        </w:rPr>
        <w:t>Она лучше, чем что-либо обогащает психику ребенка, совершенствует его органы чувств и эстетический вкус. Посредством аппликации у ребенка происходит формирование любви к природе, умение чувствовать ее красоту и восхищаться ею имеет огромное значение не только для эстетического развития детей, но и для нравственного воспитания, в частности, для пробуждения у дошкольников патриотических чувств, чуткости к окружающему, потребности к труду, способствует физической закалке, а так же расширению умственного кругозора. </w:t>
      </w:r>
    </w:p>
    <w:p w:rsidR="00A12EC1" w:rsidRPr="00D64618" w:rsidRDefault="00A12EC1" w:rsidP="00A12EC1">
      <w:pPr>
        <w:pStyle w:val="c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11 слайд   </w:t>
      </w:r>
      <w:r w:rsidRPr="00D64618">
        <w:rPr>
          <w:color w:val="000000"/>
          <w:sz w:val="32"/>
          <w:szCs w:val="32"/>
        </w:rPr>
        <w:t xml:space="preserve"> Знакомить с народными игрушками. Музыка, танцы. Дети с первых мгновений воспринимают различные звуки. Одним из самых сильных возбудителей эмоций человека является ритмичная музыка. Под её влиянием активизируются физиологические и психические функции человека: усиливается частота сердечных сокращений, расширяются кровеносные сосуды, повышается обмен веществ и активность органов чувств. Ритмичная музыка является могучим воспитывающим и организующим средством, способствует формированию </w:t>
      </w:r>
      <w:r w:rsidRPr="00D64618">
        <w:rPr>
          <w:color w:val="000000"/>
          <w:sz w:val="32"/>
          <w:szCs w:val="32"/>
        </w:rPr>
        <w:lastRenderedPageBreak/>
        <w:t>у </w:t>
      </w:r>
      <w:r w:rsidRPr="00D64618">
        <w:rPr>
          <w:bCs/>
          <w:color w:val="000000"/>
          <w:sz w:val="32"/>
          <w:szCs w:val="32"/>
        </w:rPr>
        <w:t>дошкольников</w:t>
      </w:r>
      <w:r w:rsidRPr="00D64618">
        <w:rPr>
          <w:color w:val="000000"/>
          <w:sz w:val="32"/>
          <w:szCs w:val="32"/>
        </w:rPr>
        <w:t> чувства сплочённости, побуждает активное желание выражать музыку в движении. </w:t>
      </w:r>
    </w:p>
    <w:p w:rsidR="002115A1" w:rsidRPr="00D64618" w:rsidRDefault="002115A1" w:rsidP="002115A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Cs/>
          <w:sz w:val="32"/>
          <w:szCs w:val="32"/>
        </w:rPr>
      </w:pPr>
    </w:p>
    <w:p w:rsidR="0040053F" w:rsidRPr="00D64618" w:rsidRDefault="0040053F" w:rsidP="0040053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C44E79" w:rsidRPr="00D64618" w:rsidRDefault="00E171D5" w:rsidP="0040053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  <w:r w:rsidRPr="00D64618">
        <w:rPr>
          <w:rFonts w:ascii="Times New Roman" w:hAnsi="Times New Roman" w:cs="Times New Roman"/>
          <w:sz w:val="32"/>
          <w:szCs w:val="32"/>
        </w:rPr>
        <w:t>Таким образом обучение побуждает ребенка к сознательным художественным проявлениям,</w:t>
      </w:r>
      <w:r w:rsidR="001A58CE" w:rsidRPr="00D64618">
        <w:rPr>
          <w:rFonts w:ascii="Times New Roman" w:hAnsi="Times New Roman" w:cs="Times New Roman"/>
          <w:sz w:val="32"/>
          <w:szCs w:val="32"/>
        </w:rPr>
        <w:t xml:space="preserve"> вызывает положительные эмоции, развивает способности.</w:t>
      </w:r>
    </w:p>
    <w:sectPr w:rsidR="00C44E79" w:rsidRPr="00D6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98F"/>
    <w:multiLevelType w:val="multilevel"/>
    <w:tmpl w:val="A0B6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4F40"/>
    <w:multiLevelType w:val="multilevel"/>
    <w:tmpl w:val="0C76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E05AB"/>
    <w:multiLevelType w:val="multilevel"/>
    <w:tmpl w:val="3A0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12EC7"/>
    <w:multiLevelType w:val="multilevel"/>
    <w:tmpl w:val="689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87D99"/>
    <w:multiLevelType w:val="multilevel"/>
    <w:tmpl w:val="5CA2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735F8"/>
    <w:multiLevelType w:val="multilevel"/>
    <w:tmpl w:val="62D8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63D56"/>
    <w:multiLevelType w:val="multilevel"/>
    <w:tmpl w:val="A076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79"/>
    <w:rsid w:val="000A33C1"/>
    <w:rsid w:val="000E040B"/>
    <w:rsid w:val="00174C37"/>
    <w:rsid w:val="001A58CE"/>
    <w:rsid w:val="002115A1"/>
    <w:rsid w:val="002D6A73"/>
    <w:rsid w:val="003A3D91"/>
    <w:rsid w:val="0040053F"/>
    <w:rsid w:val="004370BA"/>
    <w:rsid w:val="00475174"/>
    <w:rsid w:val="0066001D"/>
    <w:rsid w:val="00706B33"/>
    <w:rsid w:val="007A2D7B"/>
    <w:rsid w:val="007B17C7"/>
    <w:rsid w:val="00872E6C"/>
    <w:rsid w:val="00895B44"/>
    <w:rsid w:val="008B3DCD"/>
    <w:rsid w:val="00942167"/>
    <w:rsid w:val="0095407C"/>
    <w:rsid w:val="00A12EC1"/>
    <w:rsid w:val="00A2358F"/>
    <w:rsid w:val="00A73195"/>
    <w:rsid w:val="00C44E79"/>
    <w:rsid w:val="00C62EDD"/>
    <w:rsid w:val="00D32D1D"/>
    <w:rsid w:val="00D64618"/>
    <w:rsid w:val="00DD203A"/>
    <w:rsid w:val="00E171D5"/>
    <w:rsid w:val="00F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32F9B-9619-4E0B-91BD-9B2C9C85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E79"/>
    <w:rPr>
      <w:b/>
      <w:bCs/>
    </w:rPr>
  </w:style>
  <w:style w:type="paragraph" w:customStyle="1" w:styleId="c14">
    <w:name w:val="c14"/>
    <w:basedOn w:val="a"/>
    <w:rsid w:val="0095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2022-02-24T04:48:00Z</dcterms:created>
  <dcterms:modified xsi:type="dcterms:W3CDTF">2022-03-28T03:40:00Z</dcterms:modified>
</cp:coreProperties>
</file>